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F124C6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“B项目：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u w:val="single"/>
          <w:lang w:val="en-US" w:eastAsia="zh-CN"/>
        </w:rPr>
        <w:t>2025年桥梁病害处治与维修加固工程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u w:val="none"/>
          <w:lang w:val="en-US" w:eastAsia="zh-CN"/>
        </w:rPr>
        <w:t>”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招标代理单位</w:t>
      </w:r>
    </w:p>
    <w:p w14:paraId="7A54CA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</w:pPr>
    </w:p>
    <w:p w14:paraId="1F909CB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</w:pPr>
    </w:p>
    <w:p w14:paraId="07BAC59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</w:pPr>
    </w:p>
    <w:p w14:paraId="4EBBB53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</w:pPr>
    </w:p>
    <w:p w14:paraId="731C8F0F">
      <w:pPr>
        <w:pStyle w:val="2"/>
        <w:ind w:left="0" w:leftChars="0" w:firstLine="0" w:firstLineChars="0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</w:pPr>
    </w:p>
    <w:p w14:paraId="7BA7F06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方正小标宋简体" w:hAnsi="方正小标宋简体" w:eastAsia="方正小标宋简体" w:cs="方正小标宋简体"/>
          <w:b/>
          <w:bCs/>
          <w:sz w:val="48"/>
          <w:szCs w:val="48"/>
          <w:highlight w:val="none"/>
          <w:lang w:val="en-US" w:eastAsia="zh-CN"/>
        </w:rPr>
      </w:pPr>
    </w:p>
    <w:p w14:paraId="7A828FD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/>
          <w:sz w:val="48"/>
          <w:szCs w:val="48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8"/>
          <w:szCs w:val="48"/>
          <w:highlight w:val="none"/>
          <w:lang w:val="en-US" w:eastAsia="zh-CN"/>
        </w:rPr>
        <w:t>申请文件</w:t>
      </w:r>
    </w:p>
    <w:p w14:paraId="4F7951E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（封面）</w:t>
      </w:r>
    </w:p>
    <w:p w14:paraId="00D34B9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</w:p>
    <w:p w14:paraId="6403F76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</w:p>
    <w:p w14:paraId="1894F90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</w:p>
    <w:p w14:paraId="3A0B561E">
      <w:pPr>
        <w:pStyle w:val="2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</w:p>
    <w:p w14:paraId="2113440F">
      <w:pPr>
        <w:pStyle w:val="2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</w:p>
    <w:p w14:paraId="1F1F9F58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_GB2312"/>
          <w:b/>
          <w:sz w:val="32"/>
          <w:szCs w:val="32"/>
          <w:highlight w:val="none"/>
          <w:u w:val="single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  <w:highlight w:val="none"/>
        </w:rPr>
        <w:t>申请人名称（盖章） ：</w:t>
      </w:r>
      <w:r>
        <w:rPr>
          <w:rFonts w:hint="eastAsia" w:ascii="仿宋_GB2312" w:hAnsi="仿宋_GB2312" w:eastAsia="仿宋_GB2312" w:cs="仿宋_GB2312"/>
          <w:b/>
          <w:sz w:val="32"/>
          <w:szCs w:val="32"/>
          <w:highlight w:val="none"/>
          <w:u w:val="single"/>
          <w:lang w:val="en-US" w:eastAsia="zh-CN"/>
        </w:rPr>
        <w:t xml:space="preserve">                       </w:t>
      </w:r>
      <w:r>
        <w:rPr>
          <w:rFonts w:hint="eastAsia" w:ascii="仿宋_GB2312" w:hAnsi="仿宋_GB2312" w:eastAsia="仿宋_GB2312" w:cs="仿宋_GB2312"/>
          <w:b/>
          <w:sz w:val="32"/>
          <w:szCs w:val="32"/>
          <w:highlight w:val="none"/>
        </w:rPr>
        <w:t xml:space="preserve">     </w:t>
      </w:r>
    </w:p>
    <w:p w14:paraId="42AA2378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ind w:firstLine="157" w:firstLineChars="49"/>
        <w:jc w:val="left"/>
        <w:textAlignment w:val="auto"/>
        <w:rPr>
          <w:rFonts w:hint="eastAsia" w:ascii="仿宋_GB2312" w:hAnsi="仿宋_GB2312" w:eastAsia="仿宋_GB2312" w:cs="仿宋_GB2312"/>
          <w:b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  <w:highlight w:val="none"/>
        </w:rPr>
        <w:t xml:space="preserve">   法定代表人或其</w:t>
      </w:r>
      <w:r>
        <w:rPr>
          <w:rFonts w:hint="eastAsia" w:ascii="仿宋_GB2312" w:hAnsi="仿宋_GB2312" w:eastAsia="仿宋_GB2312" w:cs="仿宋_GB2312"/>
          <w:b/>
          <w:sz w:val="32"/>
          <w:szCs w:val="32"/>
          <w:highlight w:val="none"/>
          <w:lang w:val="en-US" w:eastAsia="zh-CN"/>
        </w:rPr>
        <w:t>授权</w:t>
      </w:r>
    </w:p>
    <w:p w14:paraId="38C9B674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_GB2312"/>
          <w:b/>
          <w:sz w:val="32"/>
          <w:szCs w:val="32"/>
          <w:highlight w:val="none"/>
          <w:u w:val="single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  <w:highlight w:val="none"/>
        </w:rPr>
        <w:t>委托代理人（签名或盖章）：</w:t>
      </w:r>
      <w:r>
        <w:rPr>
          <w:rFonts w:hint="eastAsia" w:ascii="仿宋_GB2312" w:hAnsi="仿宋_GB2312" w:eastAsia="仿宋_GB2312" w:cs="仿宋_GB2312"/>
          <w:b/>
          <w:sz w:val="32"/>
          <w:szCs w:val="32"/>
          <w:highlight w:val="none"/>
          <w:u w:val="single"/>
          <w:lang w:val="en-US" w:eastAsia="zh-CN"/>
        </w:rPr>
        <w:t xml:space="preserve">                   </w:t>
      </w:r>
      <w:r>
        <w:rPr>
          <w:rFonts w:hint="eastAsia" w:ascii="仿宋_GB2312" w:hAnsi="仿宋_GB2312" w:eastAsia="仿宋_GB2312" w:cs="仿宋_GB2312"/>
          <w:b/>
          <w:sz w:val="32"/>
          <w:szCs w:val="32"/>
          <w:highlight w:val="none"/>
        </w:rPr>
        <w:t xml:space="preserve">   </w:t>
      </w:r>
    </w:p>
    <w:p w14:paraId="68095FAC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ind w:firstLine="157" w:firstLineChars="49"/>
        <w:jc w:val="left"/>
        <w:textAlignment w:val="auto"/>
        <w:rPr>
          <w:rFonts w:hint="default" w:ascii="仿宋_GB2312" w:hAnsi="仿宋_GB2312" w:eastAsia="仿宋_GB2312" w:cs="仿宋_GB2312"/>
          <w:b/>
          <w:sz w:val="32"/>
          <w:szCs w:val="32"/>
          <w:highlight w:val="none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  <w:highlight w:val="none"/>
        </w:rPr>
        <w:t xml:space="preserve">   地址：</w:t>
      </w:r>
      <w:r>
        <w:rPr>
          <w:rFonts w:hint="eastAsia" w:ascii="仿宋_GB2312" w:hAnsi="仿宋_GB2312" w:eastAsia="仿宋_GB2312" w:cs="仿宋_GB2312"/>
          <w:b/>
          <w:sz w:val="32"/>
          <w:szCs w:val="32"/>
          <w:highlight w:val="none"/>
          <w:u w:val="single"/>
          <w:lang w:val="en-US" w:eastAsia="zh-CN"/>
        </w:rPr>
        <w:t xml:space="preserve">                                      </w:t>
      </w:r>
    </w:p>
    <w:p w14:paraId="626D32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b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  <w:highlight w:val="none"/>
        </w:rPr>
        <w:t>日期 ：</w:t>
      </w:r>
      <w:r>
        <w:rPr>
          <w:rFonts w:hint="eastAsia" w:ascii="仿宋_GB2312" w:hAnsi="仿宋_GB2312" w:eastAsia="仿宋_GB2312" w:cs="仿宋_GB2312"/>
          <w:b/>
          <w:sz w:val="32"/>
          <w:szCs w:val="32"/>
          <w:highlight w:val="none"/>
          <w:u w:val="singl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b/>
          <w:sz w:val="32"/>
          <w:szCs w:val="32"/>
          <w:highlight w:val="none"/>
        </w:rPr>
        <w:t>年</w:t>
      </w:r>
      <w:r>
        <w:rPr>
          <w:rFonts w:hint="eastAsia" w:ascii="仿宋_GB2312" w:hAnsi="仿宋_GB2312" w:eastAsia="仿宋_GB2312" w:cs="仿宋_GB2312"/>
          <w:b/>
          <w:sz w:val="32"/>
          <w:szCs w:val="32"/>
          <w:highlight w:val="none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b/>
          <w:sz w:val="32"/>
          <w:szCs w:val="32"/>
          <w:highlight w:val="none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b/>
          <w:sz w:val="32"/>
          <w:szCs w:val="32"/>
          <w:highlight w:val="none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b/>
          <w:sz w:val="32"/>
          <w:szCs w:val="32"/>
          <w:highlight w:val="none"/>
        </w:rPr>
        <w:t>月</w:t>
      </w:r>
      <w:r>
        <w:rPr>
          <w:rFonts w:hint="eastAsia" w:ascii="仿宋_GB2312" w:hAnsi="仿宋_GB2312" w:eastAsia="仿宋_GB2312" w:cs="仿宋_GB2312"/>
          <w:b/>
          <w:sz w:val="32"/>
          <w:szCs w:val="32"/>
          <w:highlight w:val="none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b/>
          <w:sz w:val="32"/>
          <w:szCs w:val="32"/>
          <w:highlight w:val="none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b/>
          <w:sz w:val="32"/>
          <w:szCs w:val="32"/>
          <w:highlight w:val="none"/>
        </w:rPr>
        <w:t>日</w:t>
      </w:r>
    </w:p>
    <w:p w14:paraId="336F590B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highlight w:val="none"/>
        </w:rPr>
        <w:sectPr>
          <w:pgSz w:w="11906" w:h="16838"/>
          <w:pgMar w:top="1440" w:right="1800" w:bottom="1440" w:left="180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 w:start="1"/>
          <w:cols w:space="425" w:num="1"/>
          <w:docGrid w:type="lines" w:linePitch="312" w:charSpace="0"/>
        </w:sectPr>
      </w:pPr>
    </w:p>
    <w:p w14:paraId="66F42914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b/>
          <w:bCs w:val="0"/>
          <w:sz w:val="32"/>
          <w:szCs w:val="32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highlight w:val="none"/>
        </w:rPr>
        <w:t>目录</w:t>
      </w:r>
    </w:p>
    <w:p w14:paraId="1A018E83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b/>
          <w:bCs w:val="0"/>
          <w:sz w:val="32"/>
          <w:szCs w:val="32"/>
          <w:highlight w:val="none"/>
        </w:rPr>
      </w:pPr>
    </w:p>
    <w:p w14:paraId="6E410634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highlight w:val="none"/>
          <w:u w:val="none"/>
          <w:lang w:val="en-US" w:eastAsia="zh-CN"/>
        </w:rPr>
        <w:t>（一）</w:t>
      </w:r>
      <w:r>
        <w:rPr>
          <w:rFonts w:hint="eastAsia" w:ascii="仿宋_GB2312" w:hAnsi="仿宋_GB2312" w:eastAsia="仿宋_GB2312" w:cs="仿宋_GB2312"/>
          <w:bCs/>
          <w:sz w:val="32"/>
          <w:szCs w:val="32"/>
          <w:highlight w:val="none"/>
          <w:u w:val="none"/>
          <w:lang w:val="en-US" w:eastAsia="zh-CN"/>
        </w:rPr>
        <w:t>报价函</w:t>
      </w:r>
    </w:p>
    <w:p w14:paraId="5420C985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highlight w:val="none"/>
          <w:u w:val="none"/>
          <w:lang w:val="en-US" w:eastAsia="zh-CN"/>
        </w:rPr>
        <w:t>（二）法定代表人身份证明或法定代表人授权委托书（若为法定代表人亲自办理，则仅须提供法定代表人身份证明；若授权委托他人办理，则须提供法定代表人身份证明和法定代表人授权委托书）</w:t>
      </w:r>
    </w:p>
    <w:p w14:paraId="2DBDACB9">
      <w:pPr>
        <w:pStyle w:val="2"/>
        <w:rPr>
          <w:rFonts w:hint="eastAsia" w:ascii="仿宋_GB2312" w:hAnsi="仿宋_GB2312" w:eastAsia="仿宋_GB2312" w:cs="仿宋_GB2312"/>
          <w:b w:val="0"/>
          <w:bCs/>
          <w:sz w:val="32"/>
          <w:szCs w:val="32"/>
          <w:highlight w:val="none"/>
          <w:u w:val="none"/>
          <w:lang w:val="en-US" w:eastAsia="zh-CN"/>
        </w:rPr>
      </w:pPr>
    </w:p>
    <w:p w14:paraId="6787293F">
      <w:pPr>
        <w:pStyle w:val="2"/>
        <w:rPr>
          <w:rFonts w:hint="eastAsia" w:ascii="仿宋_GB2312" w:hAnsi="仿宋_GB2312" w:eastAsia="仿宋_GB2312" w:cs="仿宋_GB2312"/>
          <w:b w:val="0"/>
          <w:bCs/>
          <w:sz w:val="32"/>
          <w:szCs w:val="32"/>
          <w:highlight w:val="none"/>
          <w:u w:val="none"/>
          <w:lang w:val="en-US" w:eastAsia="zh-CN"/>
        </w:rPr>
      </w:pPr>
    </w:p>
    <w:p w14:paraId="66B2E9B8">
      <w:pPr>
        <w:pStyle w:val="2"/>
        <w:rPr>
          <w:rFonts w:hint="eastAsia" w:ascii="仿宋_GB2312" w:hAnsi="仿宋_GB2312" w:eastAsia="仿宋_GB2312" w:cs="仿宋_GB2312"/>
          <w:b w:val="0"/>
          <w:bCs/>
          <w:sz w:val="32"/>
          <w:szCs w:val="32"/>
          <w:highlight w:val="none"/>
          <w:u w:val="none"/>
          <w:lang w:val="en-US" w:eastAsia="zh-CN"/>
        </w:rPr>
      </w:pPr>
    </w:p>
    <w:p w14:paraId="73D752C6">
      <w:pPr>
        <w:pStyle w:val="2"/>
        <w:rPr>
          <w:rFonts w:hint="eastAsia" w:ascii="仿宋_GB2312" w:hAnsi="仿宋_GB2312" w:eastAsia="仿宋_GB2312" w:cs="仿宋_GB2312"/>
          <w:b w:val="0"/>
          <w:bCs/>
          <w:sz w:val="32"/>
          <w:szCs w:val="32"/>
          <w:highlight w:val="none"/>
          <w:u w:val="none"/>
          <w:lang w:val="en-US" w:eastAsia="zh-CN"/>
        </w:rPr>
      </w:pPr>
    </w:p>
    <w:p w14:paraId="507D7FEE">
      <w:pPr>
        <w:pStyle w:val="2"/>
        <w:rPr>
          <w:rFonts w:hint="eastAsia" w:ascii="仿宋_GB2312" w:hAnsi="仿宋_GB2312" w:eastAsia="仿宋_GB2312" w:cs="仿宋_GB2312"/>
          <w:b w:val="0"/>
          <w:bCs/>
          <w:sz w:val="32"/>
          <w:szCs w:val="32"/>
          <w:highlight w:val="none"/>
          <w:u w:val="none"/>
          <w:lang w:val="en-US" w:eastAsia="zh-CN"/>
        </w:rPr>
      </w:pPr>
    </w:p>
    <w:p w14:paraId="623CDA9F">
      <w:pPr>
        <w:pStyle w:val="2"/>
        <w:rPr>
          <w:rFonts w:hint="eastAsia" w:ascii="仿宋_GB2312" w:hAnsi="仿宋_GB2312" w:eastAsia="仿宋_GB2312" w:cs="仿宋_GB2312"/>
          <w:b w:val="0"/>
          <w:bCs/>
          <w:sz w:val="32"/>
          <w:szCs w:val="32"/>
          <w:highlight w:val="none"/>
          <w:u w:val="none"/>
          <w:lang w:val="en-US" w:eastAsia="zh-CN"/>
        </w:rPr>
      </w:pPr>
    </w:p>
    <w:p w14:paraId="1FBB5D26">
      <w:pPr>
        <w:pStyle w:val="2"/>
        <w:rPr>
          <w:rFonts w:hint="eastAsia" w:ascii="仿宋_GB2312" w:hAnsi="仿宋_GB2312" w:eastAsia="仿宋_GB2312" w:cs="仿宋_GB2312"/>
          <w:b w:val="0"/>
          <w:bCs/>
          <w:sz w:val="32"/>
          <w:szCs w:val="32"/>
          <w:highlight w:val="none"/>
          <w:u w:val="none"/>
          <w:lang w:val="en-US" w:eastAsia="zh-CN"/>
        </w:rPr>
      </w:pPr>
    </w:p>
    <w:p w14:paraId="65EC3C9A">
      <w:pPr>
        <w:pStyle w:val="2"/>
        <w:rPr>
          <w:rFonts w:hint="eastAsia" w:ascii="仿宋_GB2312" w:hAnsi="仿宋_GB2312" w:eastAsia="仿宋_GB2312" w:cs="仿宋_GB2312"/>
          <w:b w:val="0"/>
          <w:bCs/>
          <w:sz w:val="32"/>
          <w:szCs w:val="32"/>
          <w:highlight w:val="none"/>
          <w:u w:val="none"/>
          <w:lang w:val="en-US" w:eastAsia="zh-CN"/>
        </w:rPr>
      </w:pPr>
    </w:p>
    <w:p w14:paraId="0EE3F0AE">
      <w:pPr>
        <w:pStyle w:val="2"/>
        <w:rPr>
          <w:rFonts w:hint="eastAsia" w:ascii="仿宋_GB2312" w:hAnsi="仿宋_GB2312" w:eastAsia="仿宋_GB2312" w:cs="仿宋_GB2312"/>
          <w:b w:val="0"/>
          <w:bCs/>
          <w:sz w:val="32"/>
          <w:szCs w:val="32"/>
          <w:highlight w:val="none"/>
          <w:u w:val="none"/>
          <w:lang w:val="en-US" w:eastAsia="zh-CN"/>
        </w:rPr>
      </w:pPr>
    </w:p>
    <w:p w14:paraId="48DCE41B">
      <w:pPr>
        <w:pStyle w:val="2"/>
        <w:rPr>
          <w:rFonts w:hint="eastAsia" w:ascii="仿宋_GB2312" w:hAnsi="仿宋_GB2312" w:eastAsia="仿宋_GB2312" w:cs="仿宋_GB2312"/>
          <w:b w:val="0"/>
          <w:bCs/>
          <w:sz w:val="32"/>
          <w:szCs w:val="32"/>
          <w:highlight w:val="none"/>
          <w:u w:val="none"/>
          <w:lang w:val="en-US" w:eastAsia="zh-CN"/>
        </w:rPr>
      </w:pPr>
    </w:p>
    <w:p w14:paraId="6BDE3719">
      <w:pPr>
        <w:pStyle w:val="2"/>
        <w:rPr>
          <w:rFonts w:hint="eastAsia" w:ascii="仿宋_GB2312" w:hAnsi="仿宋_GB2312" w:eastAsia="仿宋_GB2312" w:cs="仿宋_GB2312"/>
          <w:b w:val="0"/>
          <w:bCs/>
          <w:sz w:val="32"/>
          <w:szCs w:val="32"/>
          <w:highlight w:val="none"/>
          <w:u w:val="none"/>
          <w:lang w:val="en-US" w:eastAsia="zh-CN"/>
        </w:rPr>
      </w:pPr>
    </w:p>
    <w:p w14:paraId="16E4E210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snapToGrid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pacing w:val="39"/>
          <w:sz w:val="44"/>
          <w:szCs w:val="44"/>
          <w:highlight w:val="none"/>
          <w:lang w:val="en-US" w:eastAsia="zh-CN"/>
        </w:rPr>
      </w:pPr>
    </w:p>
    <w:p w14:paraId="43AE45CD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snapToGrid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pacing w:val="39"/>
          <w:sz w:val="44"/>
          <w:szCs w:val="44"/>
          <w:highlight w:val="none"/>
          <w:lang w:val="en-US" w:eastAsia="zh-CN"/>
        </w:rPr>
      </w:pPr>
    </w:p>
    <w:p w14:paraId="25224742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snapToGrid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pacing w:val="39"/>
          <w:sz w:val="44"/>
          <w:szCs w:val="44"/>
          <w:highlight w:val="none"/>
          <w:lang w:val="en-US" w:eastAsia="zh-CN"/>
        </w:rPr>
      </w:pPr>
    </w:p>
    <w:p w14:paraId="6F34B70B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snapToGrid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39"/>
          <w:sz w:val="44"/>
          <w:szCs w:val="44"/>
          <w:highlight w:val="none"/>
          <w:lang w:val="en-US" w:eastAsia="zh-CN"/>
        </w:rPr>
        <w:t>（一）报价函</w:t>
      </w:r>
    </w:p>
    <w:p w14:paraId="7995786C"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</w:p>
    <w:p w14:paraId="72735824"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u w:val="singl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</w:rPr>
        <w:t>海南交控公路工程养护有限公司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  <w:lang w:eastAsia="zh-CN"/>
        </w:rPr>
        <w:t>：</w:t>
      </w:r>
    </w:p>
    <w:p w14:paraId="6CB160B7">
      <w:pPr>
        <w:pStyle w:val="4"/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 w:val="0"/>
        <w:snapToGrid/>
        <w:spacing w:line="54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我方已仔细研究了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u w:val="single"/>
          <w:lang w:val="en-US" w:eastAsia="zh-CN"/>
        </w:rPr>
        <w:t>2025年G98海南环岛高速（海口－万宁段）路面病害修复养护工程等两个项目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u w:val="none"/>
          <w:lang w:val="en-US" w:eastAsia="zh-CN"/>
        </w:rPr>
        <w:t>招标代理单位选取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公告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的全部内容，愿意以人民币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u w:val="single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lang w:val="en-US" w:eastAsia="zh-CN"/>
        </w:rPr>
        <w:t>元（大写金额为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u w:val="single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lang w:val="en-US" w:eastAsia="zh-CN"/>
        </w:rPr>
        <w:t>）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的报价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lang w:val="en-US" w:eastAsia="zh-CN"/>
        </w:rPr>
        <w:t>报价下浮率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u w:val="none"/>
          <w:lang w:val="en-US" w:eastAsia="zh-CN"/>
        </w:rPr>
        <w:t>%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作为我方承担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single"/>
          <w:lang w:val="en-US" w:eastAsia="zh-CN"/>
        </w:rPr>
        <w:t>2025年桥梁病害处治与维修加固工程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lang w:val="en-US" w:eastAsia="zh-CN"/>
        </w:rPr>
        <w:t>招标代理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u w:val="none"/>
        </w:rPr>
        <w:t>全过程工作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的总金额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lang w:eastAsia="zh-CN"/>
        </w:rPr>
        <w:t>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lang w:val="en-US" w:eastAsia="zh-CN"/>
        </w:rPr>
        <w:t>如我方中选，我方将承诺在中选后规定的期限内与你方签订合同，并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履行合同约定的责任和义务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lang w:val="en-US" w:eastAsia="zh-CN"/>
        </w:rPr>
        <w:t>在合同约定的期限内提供交付服务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br w:type="textWrapping"/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我方在此声明，所递交的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lang w:val="en-US" w:eastAsia="zh-CN"/>
        </w:rPr>
        <w:t>报价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文件及有关资料内容完整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lang w:eastAsia="zh-CN"/>
        </w:rPr>
        <w:t>、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真实和准确。</w:t>
      </w:r>
    </w:p>
    <w:p w14:paraId="48BD1A89"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lang w:val="en-US" w:eastAsia="zh-CN"/>
        </w:rPr>
      </w:pPr>
    </w:p>
    <w:p w14:paraId="1623C9F6"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highlight w:val="none"/>
          <w:lang w:val="en-US" w:eastAsia="zh-CN"/>
        </w:rPr>
        <w:t>注：报价下浮率四舍五入保留2位小数。</w:t>
      </w:r>
    </w:p>
    <w:p w14:paraId="0EBD988B"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（其他说明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lang w:val="en-US" w:eastAsia="zh-CN"/>
        </w:rPr>
        <w:t>请自行补充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）</w:t>
      </w:r>
    </w:p>
    <w:p w14:paraId="3839E139"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</w:pPr>
    </w:p>
    <w:p w14:paraId="0E4E9F5A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snapToGrid w:val="0"/>
        <w:spacing w:line="540" w:lineRule="exact"/>
        <w:textAlignment w:val="auto"/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u w:val="single"/>
        </w:rPr>
      </w:pP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</w:rPr>
        <w:t>申请人</w:t>
      </w: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lang w:val="en-US" w:eastAsia="zh-CN"/>
        </w:rPr>
        <w:t>名称</w:t>
      </w: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lang w:eastAsia="zh-CN"/>
        </w:rPr>
        <w:t>（</w:t>
      </w: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lang w:val="en-US" w:eastAsia="zh-CN"/>
        </w:rPr>
        <w:t>盖章</w:t>
      </w: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lang w:eastAsia="zh-CN"/>
        </w:rPr>
        <w:t>）</w:t>
      </w: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u w:val="none"/>
        </w:rPr>
        <w:t>：</w:t>
      </w: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u w:val="single"/>
          <w:lang w:val="en-US" w:eastAsia="zh-CN"/>
        </w:rPr>
        <w:t xml:space="preserve">                          </w:t>
      </w: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u w:val="none"/>
        </w:rPr>
        <w:t xml:space="preserve">                                 </w:t>
      </w:r>
    </w:p>
    <w:p w14:paraId="091B6D43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</w:rPr>
        <w:t>法定代表人或其</w:t>
      </w: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lang w:val="en-US" w:eastAsia="zh-CN"/>
        </w:rPr>
        <w:t>授权</w:t>
      </w:r>
    </w:p>
    <w:p w14:paraId="036EB29A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rPr>
          <w:rFonts w:hint="default" w:ascii="仿宋_GB2312" w:hAnsi="仿宋_GB2312" w:eastAsia="仿宋_GB2312" w:cs="仿宋_GB2312"/>
          <w:spacing w:val="8"/>
          <w:sz w:val="32"/>
          <w:szCs w:val="32"/>
          <w:highlight w:val="none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</w:rPr>
        <w:t>委托代理人（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签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名或盖章</w:t>
      </w: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</w:rPr>
        <w:t>）：</w:t>
      </w: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u w:val="single"/>
          <w:lang w:val="en-US" w:eastAsia="zh-CN"/>
        </w:rPr>
        <w:t xml:space="preserve">                     </w:t>
      </w:r>
    </w:p>
    <w:p w14:paraId="7144322C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rPr>
          <w:rFonts w:hint="default" w:ascii="仿宋_GB2312" w:hAnsi="仿宋_GB2312" w:eastAsia="仿宋_GB2312" w:cs="仿宋_GB2312"/>
          <w:spacing w:val="8"/>
          <w:sz w:val="32"/>
          <w:szCs w:val="32"/>
          <w:highlight w:val="none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</w:rPr>
        <w:t>地址：</w:t>
      </w: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u w:val="single"/>
          <w:lang w:val="en-US" w:eastAsia="zh-CN"/>
        </w:rPr>
        <w:t xml:space="preserve">                                       </w:t>
      </w:r>
    </w:p>
    <w:p w14:paraId="50D53583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jc w:val="left"/>
        <w:textAlignment w:val="auto"/>
        <w:rPr>
          <w:rFonts w:hint="eastAsia" w:ascii="仿宋_GB2312" w:hAnsi="仿宋_GB2312" w:eastAsia="仿宋_GB2312" w:cs="仿宋_GB2312"/>
          <w:b/>
          <w:color w:val="000000"/>
          <w:sz w:val="32"/>
          <w:szCs w:val="32"/>
          <w:highlight w:val="none"/>
        </w:rPr>
        <w:sectPr>
          <w:footerReference r:id="rId3" w:type="default"/>
          <w:pgSz w:w="11906" w:h="16838"/>
          <w:pgMar w:top="1440" w:right="1800" w:bottom="1440" w:left="180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 w:start="1"/>
          <w:cols w:space="425" w:num="1"/>
          <w:docGrid w:type="lines" w:linePitch="312" w:charSpace="0"/>
        </w:sectPr>
      </w:pP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</w:rPr>
        <w:t>日期：</w:t>
      </w: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u w:val="singl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u w:val="none"/>
        </w:rPr>
        <w:t>年</w:t>
      </w: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u w:val="singl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u w:val="none"/>
        </w:rPr>
        <w:t>月</w:t>
      </w: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u w:val="singl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u w:val="none"/>
        </w:rPr>
        <w:t>日</w:t>
      </w:r>
    </w:p>
    <w:p w14:paraId="550E2364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  <w:t>（二）</w:t>
      </w:r>
    </w:p>
    <w:p w14:paraId="5491C629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  <w:t>法定代表人身份证明</w:t>
      </w:r>
    </w:p>
    <w:p w14:paraId="7F4081B8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</w:pPr>
    </w:p>
    <w:p w14:paraId="0A80C0C5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jc w:val="both"/>
        <w:textAlignment w:val="auto"/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highlight w:val="none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申请人名称：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u w:val="single"/>
          <w:lang w:val="en-US" w:eastAsia="zh-CN"/>
        </w:rPr>
        <w:t xml:space="preserve">                                   </w:t>
      </w:r>
    </w:p>
    <w:p w14:paraId="164641D6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jc w:val="both"/>
        <w:textAlignment w:val="auto"/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highlight w:val="none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单位性质：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u w:val="single"/>
          <w:lang w:val="en-US" w:eastAsia="zh-CN"/>
        </w:rPr>
        <w:t xml:space="preserve">                                     </w:t>
      </w:r>
    </w:p>
    <w:p w14:paraId="77053F27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jc w:val="both"/>
        <w:textAlignment w:val="auto"/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highlight w:val="none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地    址：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u w:val="single"/>
          <w:lang w:val="en-US" w:eastAsia="zh-CN"/>
        </w:rPr>
        <w:t xml:space="preserve">                                     </w:t>
      </w:r>
    </w:p>
    <w:p w14:paraId="08596C23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成立时间：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u w:val="singl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年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u w:val="singl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月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u w:val="singl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日</w:t>
      </w:r>
    </w:p>
    <w:p w14:paraId="5154A315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jc w:val="both"/>
        <w:textAlignment w:val="auto"/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highlight w:val="none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经营期限：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u w:val="single"/>
          <w:lang w:val="en-US" w:eastAsia="zh-CN"/>
        </w:rPr>
        <w:t xml:space="preserve">                                     </w:t>
      </w:r>
    </w:p>
    <w:p w14:paraId="78B9BB4D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jc w:val="both"/>
        <w:textAlignment w:val="auto"/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highlight w:val="none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姓    名：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u w:val="single"/>
          <w:lang w:val="en-US" w:eastAsia="zh-CN"/>
        </w:rPr>
        <w:t xml:space="preserve">        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 xml:space="preserve">     性    别：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u w:val="single"/>
          <w:lang w:val="en-US" w:eastAsia="zh-CN"/>
        </w:rPr>
        <w:t xml:space="preserve">           </w:t>
      </w:r>
    </w:p>
    <w:p w14:paraId="56155015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jc w:val="both"/>
        <w:textAlignment w:val="auto"/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highlight w:val="none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年    龄：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u w:val="single"/>
          <w:lang w:val="en-US" w:eastAsia="zh-CN"/>
        </w:rPr>
        <w:t xml:space="preserve">        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 xml:space="preserve">     职    务：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u w:val="single"/>
          <w:lang w:val="en-US" w:eastAsia="zh-CN"/>
        </w:rPr>
        <w:t xml:space="preserve">           </w:t>
      </w:r>
    </w:p>
    <w:p w14:paraId="16ADBB63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系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u w:val="single"/>
          <w:lang w:val="en-US" w:eastAsia="zh-CN"/>
        </w:rPr>
        <w:t>（申请人名称）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u w:val="none"/>
          <w:lang w:val="en-US" w:eastAsia="zh-CN"/>
        </w:rPr>
        <w:t>的法定代表人。</w:t>
      </w:r>
    </w:p>
    <w:p w14:paraId="1C456A33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u w:val="none"/>
          <w:lang w:val="en-US" w:eastAsia="zh-CN"/>
        </w:rPr>
        <w:t>特此证明。</w:t>
      </w:r>
    </w:p>
    <w:p w14:paraId="14C7EFCA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u w:val="none"/>
          <w:lang w:val="en-US" w:eastAsia="zh-CN"/>
        </w:rPr>
      </w:pPr>
    </w:p>
    <w:p w14:paraId="25F7A0EE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u w:val="none"/>
          <w:lang w:val="en-US" w:eastAsia="zh-CN"/>
        </w:rPr>
        <w:t>附：法定代表人身份证复印件</w:t>
      </w:r>
    </w:p>
    <w:p w14:paraId="59C5429F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u w:val="none"/>
          <w:lang w:val="en-US" w:eastAsia="zh-CN"/>
        </w:rPr>
      </w:pPr>
    </w:p>
    <w:p w14:paraId="01080CC0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u w:val="none"/>
          <w:lang w:val="en-US" w:eastAsia="zh-CN"/>
        </w:rPr>
        <w:t xml:space="preserve">            申请人名称（盖章）：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u w:val="single"/>
          <w:lang w:val="en-US" w:eastAsia="zh-CN"/>
        </w:rPr>
        <w:t xml:space="preserve">               </w:t>
      </w:r>
    </w:p>
    <w:p w14:paraId="2510D640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ind w:firstLine="1920" w:firstLineChars="6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u w:val="none"/>
          <w:lang w:val="en-US" w:eastAsia="zh-CN"/>
        </w:rPr>
        <w:t>日  期：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u w:val="single"/>
          <w:lang w:val="en-US" w:eastAsia="zh-CN"/>
        </w:rPr>
        <w:t xml:space="preserve">   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u w:val="none"/>
          <w:lang w:val="en-US" w:eastAsia="zh-CN"/>
        </w:rPr>
        <w:t>年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u w:val="single"/>
          <w:lang w:val="en-US" w:eastAsia="zh-CN"/>
        </w:rPr>
        <w:t xml:space="preserve">   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u w:val="none"/>
          <w:lang w:val="en-US" w:eastAsia="zh-CN"/>
        </w:rPr>
        <w:t>月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u w:val="single"/>
          <w:lang w:val="en-US" w:eastAsia="zh-CN"/>
        </w:rPr>
        <w:t xml:space="preserve">   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u w:val="none"/>
          <w:lang w:val="en-US" w:eastAsia="zh-CN"/>
        </w:rPr>
        <w:t>日</w:t>
      </w:r>
    </w:p>
    <w:p w14:paraId="3F887857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b/>
          <w:color w:val="000000"/>
          <w:sz w:val="32"/>
          <w:szCs w:val="32"/>
          <w:highlight w:val="none"/>
        </w:rPr>
      </w:pPr>
    </w:p>
    <w:p w14:paraId="345FDB42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b/>
          <w:color w:val="000000"/>
          <w:sz w:val="32"/>
          <w:szCs w:val="32"/>
          <w:highlight w:val="none"/>
        </w:rPr>
      </w:pPr>
    </w:p>
    <w:p w14:paraId="255E0241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b/>
          <w:color w:val="000000"/>
          <w:sz w:val="32"/>
          <w:szCs w:val="32"/>
          <w:highlight w:val="none"/>
        </w:rPr>
      </w:pPr>
    </w:p>
    <w:p w14:paraId="331A1017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b/>
          <w:color w:val="000000"/>
          <w:sz w:val="32"/>
          <w:szCs w:val="32"/>
          <w:highlight w:val="none"/>
        </w:rPr>
      </w:pPr>
    </w:p>
    <w:p w14:paraId="21413F9D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b/>
          <w:color w:val="000000"/>
          <w:sz w:val="32"/>
          <w:szCs w:val="32"/>
          <w:highlight w:val="none"/>
        </w:rPr>
      </w:pPr>
    </w:p>
    <w:p w14:paraId="6FA2DB31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b/>
          <w:color w:val="000000"/>
          <w:sz w:val="32"/>
          <w:szCs w:val="32"/>
          <w:highlight w:val="none"/>
        </w:rPr>
      </w:pPr>
    </w:p>
    <w:p w14:paraId="0830488F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both"/>
        <w:textAlignment w:val="auto"/>
        <w:rPr>
          <w:rFonts w:hint="eastAsia" w:ascii="仿宋_GB2312" w:hAnsi="仿宋_GB2312" w:eastAsia="仿宋_GB2312" w:cs="仿宋_GB2312"/>
          <w:b/>
          <w:color w:val="000000"/>
          <w:sz w:val="32"/>
          <w:szCs w:val="32"/>
          <w:highlight w:val="none"/>
        </w:rPr>
      </w:pPr>
    </w:p>
    <w:p w14:paraId="24B0F9B5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b/>
          <w:color w:val="000000"/>
          <w:sz w:val="32"/>
          <w:szCs w:val="32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44"/>
          <w:highlight w:val="none"/>
        </w:rPr>
        <w:t>法定代表人授权委托书</w:t>
      </w:r>
    </w:p>
    <w:p w14:paraId="679FFB94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</w:pPr>
    </w:p>
    <w:p w14:paraId="036BD710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本人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u w:val="single"/>
        </w:rPr>
        <w:t>（姓名）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系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u w:val="single"/>
        </w:rPr>
        <w:t>（申请人名称）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的法定代表人，现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lang w:val="en-US" w:eastAsia="zh-CN"/>
        </w:rPr>
        <w:t>授权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委托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u w:val="single"/>
        </w:rPr>
        <w:t>（姓名）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为我方代理人。代理人根据授权，以我方名义签署、澄清、说明、递交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single"/>
          <w:lang w:val="en-US" w:eastAsia="zh-CN"/>
        </w:rPr>
        <w:t>2025年桥梁病害处治与维修加固工程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u w:val="none"/>
          <w:lang w:val="en-US" w:eastAsia="zh-CN"/>
        </w:rPr>
        <w:t>招标代理单位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申请文件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lang w:val="en-US" w:eastAsia="zh-CN"/>
        </w:rPr>
        <w:t>并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处理有关事宜，其法律后果由我方承担。</w:t>
      </w:r>
    </w:p>
    <w:p w14:paraId="2E976BB0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480" w:firstLineChars="150"/>
        <w:jc w:val="left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委托期限：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u w:val="single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u w:val="none"/>
          <w:lang w:val="en-US" w:eastAsia="zh-CN"/>
        </w:rPr>
        <w:t>日历天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 xml:space="preserve">。 </w:t>
      </w:r>
      <w:bookmarkStart w:id="0" w:name="_GoBack"/>
      <w:bookmarkEnd w:id="0"/>
    </w:p>
    <w:p w14:paraId="688CE45D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480" w:firstLineChars="150"/>
        <w:jc w:val="left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代理人无转委托权。</w:t>
      </w:r>
    </w:p>
    <w:p w14:paraId="7172C7AA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480" w:firstLineChars="15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</w:p>
    <w:p w14:paraId="4D52EDAC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480" w:firstLineChars="15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附：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1.法定代表人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身份证复印件</w:t>
      </w:r>
    </w:p>
    <w:p w14:paraId="1A97AB12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1120" w:firstLineChars="35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2.授权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委托代理人身份证复印件</w:t>
      </w:r>
    </w:p>
    <w:p w14:paraId="4504B381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480" w:firstLineChars="15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</w:p>
    <w:p w14:paraId="0C5D6BEC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480" w:firstLineChars="15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</w:p>
    <w:p w14:paraId="57A75ED7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480" w:firstLineChars="150"/>
        <w:jc w:val="left"/>
        <w:textAlignment w:val="auto"/>
        <w:rPr>
          <w:rFonts w:hint="default" w:ascii="仿宋_GB2312" w:hAnsi="仿宋_GB2312" w:eastAsia="仿宋_GB2312" w:cs="仿宋_GB2312"/>
          <w:color w:val="000000"/>
          <w:sz w:val="32"/>
          <w:szCs w:val="32"/>
          <w:highlight w:val="none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申请人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lang w:val="en-US" w:eastAsia="zh-CN"/>
        </w:rPr>
        <w:t>名称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（盖章）：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u w:val="single"/>
          <w:lang w:val="en-US" w:eastAsia="zh-CN"/>
        </w:rPr>
        <w:t xml:space="preserve">                            </w:t>
      </w:r>
    </w:p>
    <w:p w14:paraId="49A0E118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480" w:firstLineChars="150"/>
        <w:jc w:val="left"/>
        <w:textAlignment w:val="auto"/>
        <w:rPr>
          <w:rFonts w:hint="default" w:ascii="仿宋_GB2312" w:hAnsi="仿宋_GB2312" w:eastAsia="仿宋_GB2312" w:cs="仿宋_GB2312"/>
          <w:color w:val="000000"/>
          <w:sz w:val="32"/>
          <w:szCs w:val="32"/>
          <w:highlight w:val="none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法定代表人（签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lang w:val="en-US" w:eastAsia="zh-CN"/>
        </w:rPr>
        <w:t>名或盖章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）：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u w:val="single"/>
          <w:lang w:val="en-US" w:eastAsia="zh-CN"/>
        </w:rPr>
        <w:t xml:space="preserve">                      </w:t>
      </w:r>
    </w:p>
    <w:p w14:paraId="62344606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480" w:firstLineChars="150"/>
        <w:jc w:val="left"/>
        <w:textAlignment w:val="auto"/>
        <w:rPr>
          <w:rFonts w:hint="default" w:ascii="仿宋_GB2312" w:hAnsi="仿宋_GB2312" w:eastAsia="仿宋_GB2312" w:cs="仿宋_GB2312"/>
          <w:color w:val="000000"/>
          <w:sz w:val="32"/>
          <w:szCs w:val="32"/>
          <w:highlight w:val="none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身份证号码：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u w:val="single"/>
          <w:lang w:val="en-US" w:eastAsia="zh-CN"/>
        </w:rPr>
        <w:t xml:space="preserve">                                   </w:t>
      </w:r>
    </w:p>
    <w:p w14:paraId="4B150A16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480" w:firstLineChars="150"/>
        <w:jc w:val="left"/>
        <w:textAlignment w:val="auto"/>
        <w:rPr>
          <w:rFonts w:hint="default" w:ascii="仿宋_GB2312" w:hAnsi="仿宋_GB2312" w:eastAsia="仿宋_GB2312" w:cs="仿宋_GB2312"/>
          <w:color w:val="000000"/>
          <w:sz w:val="32"/>
          <w:szCs w:val="32"/>
          <w:highlight w:val="none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lang w:val="en-US" w:eastAsia="zh-CN"/>
        </w:rPr>
        <w:t>授权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委托代理人（签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lang w:val="en-US" w:eastAsia="zh-CN"/>
        </w:rPr>
        <w:t>名或盖章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）：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u w:val="single"/>
          <w:lang w:val="en-US" w:eastAsia="zh-CN"/>
        </w:rPr>
        <w:t xml:space="preserve">                  </w:t>
      </w:r>
    </w:p>
    <w:p w14:paraId="7EAF1F4A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480" w:firstLineChars="150"/>
        <w:jc w:val="left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身份证号码：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u w:val="single"/>
          <w:lang w:val="en-US" w:eastAsia="zh-CN"/>
        </w:rPr>
        <w:t xml:space="preserve">                                   </w:t>
      </w:r>
    </w:p>
    <w:p w14:paraId="01DE65EB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504" w:firstLineChars="150"/>
        <w:jc w:val="left"/>
        <w:textAlignment w:val="auto"/>
        <w:rPr>
          <w:rFonts w:hint="default" w:ascii="仿宋_GB2312" w:hAnsi="仿宋_GB2312" w:eastAsia="仿宋_GB2312" w:cs="仿宋_GB2312"/>
          <w:b w:val="0"/>
          <w:bCs/>
          <w:color w:val="00000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</w:rPr>
        <w:t>日期：</w:t>
      </w: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u w:val="single"/>
          <w:lang w:val="en-US" w:eastAsia="zh-CN"/>
        </w:rPr>
        <w:t xml:space="preserve">      </w:t>
      </w: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u w:val="none"/>
        </w:rPr>
        <w:t>年</w:t>
      </w: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u w:val="singl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u w:val="none"/>
        </w:rPr>
        <w:t>月</w:t>
      </w: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u w:val="single"/>
          <w:lang w:val="en-US" w:eastAsia="zh-CN"/>
        </w:rPr>
        <w:t xml:space="preserve">      </w:t>
      </w:r>
      <w:r>
        <w:rPr>
          <w:rFonts w:hint="eastAsia" w:ascii="仿宋_GB2312" w:hAnsi="仿宋_GB2312" w:eastAsia="仿宋_GB2312" w:cs="仿宋_GB2312"/>
          <w:spacing w:val="8"/>
          <w:sz w:val="32"/>
          <w:szCs w:val="32"/>
          <w:highlight w:val="none"/>
          <w:u w:val="none"/>
        </w:rPr>
        <w:t>日</w:t>
      </w:r>
    </w:p>
    <w:sectPr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ms Rmn">
    <w:altName w:val="Segoe Print"/>
    <w:panose1 w:val="02020603040505020304"/>
    <w:charset w:val="00"/>
    <w:family w:val="roman"/>
    <w:pitch w:val="default"/>
    <w:sig w:usb0="00000000" w:usb1="00000000" w:usb2="00000000" w:usb3="00000000" w:csb0="0000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3A06EF8"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B999895">
                          <w:pPr>
                            <w:pStyle w:val="5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B999895">
                    <w:pPr>
                      <w:pStyle w:val="5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M1NTkzYWU5MzkzNzY2YTM2Yzg2NzM4NjY1OTY0YmQifQ=="/>
  </w:docVars>
  <w:rsids>
    <w:rsidRoot w:val="2BFF2263"/>
    <w:rsid w:val="07843045"/>
    <w:rsid w:val="105D6310"/>
    <w:rsid w:val="145632E3"/>
    <w:rsid w:val="145A6E6E"/>
    <w:rsid w:val="17006ECA"/>
    <w:rsid w:val="18755763"/>
    <w:rsid w:val="18D969B0"/>
    <w:rsid w:val="19F86C87"/>
    <w:rsid w:val="1BA90FBF"/>
    <w:rsid w:val="1BFB6F37"/>
    <w:rsid w:val="206D71C5"/>
    <w:rsid w:val="22C53A34"/>
    <w:rsid w:val="250D30B2"/>
    <w:rsid w:val="299E0389"/>
    <w:rsid w:val="2BFF2263"/>
    <w:rsid w:val="2F720B27"/>
    <w:rsid w:val="34094DCB"/>
    <w:rsid w:val="34E74C98"/>
    <w:rsid w:val="3669259A"/>
    <w:rsid w:val="3A657F62"/>
    <w:rsid w:val="3BCA0AF7"/>
    <w:rsid w:val="3C0430B7"/>
    <w:rsid w:val="42A81D36"/>
    <w:rsid w:val="42FA76C8"/>
    <w:rsid w:val="45632A1C"/>
    <w:rsid w:val="466E7856"/>
    <w:rsid w:val="475B157C"/>
    <w:rsid w:val="4F0A109E"/>
    <w:rsid w:val="4F9367CF"/>
    <w:rsid w:val="52180F8E"/>
    <w:rsid w:val="52D57FD2"/>
    <w:rsid w:val="544A53E5"/>
    <w:rsid w:val="55754018"/>
    <w:rsid w:val="57B86E10"/>
    <w:rsid w:val="584664F4"/>
    <w:rsid w:val="5ACA045C"/>
    <w:rsid w:val="5BA92C0B"/>
    <w:rsid w:val="5BD93862"/>
    <w:rsid w:val="5E644ACA"/>
    <w:rsid w:val="5F4F333A"/>
    <w:rsid w:val="615D4C7D"/>
    <w:rsid w:val="61FC1236"/>
    <w:rsid w:val="623A3220"/>
    <w:rsid w:val="64F42055"/>
    <w:rsid w:val="6BDB18DE"/>
    <w:rsid w:val="6D7F75F0"/>
    <w:rsid w:val="71144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autoRedefine/>
    <w:qFormat/>
    <w:uiPriority w:val="0"/>
    <w:pPr>
      <w:ind w:firstLine="420" w:firstLineChars="100"/>
    </w:pPr>
  </w:style>
  <w:style w:type="paragraph" w:styleId="3">
    <w:name w:val="Body Text"/>
    <w:basedOn w:val="1"/>
    <w:autoRedefine/>
    <w:qFormat/>
    <w:uiPriority w:val="0"/>
    <w:pPr>
      <w:spacing w:after="120"/>
    </w:pPr>
  </w:style>
  <w:style w:type="paragraph" w:styleId="4">
    <w:name w:val="Plain Text"/>
    <w:basedOn w:val="1"/>
    <w:autoRedefine/>
    <w:qFormat/>
    <w:uiPriority w:val="0"/>
    <w:pPr>
      <w:autoSpaceDE w:val="0"/>
      <w:autoSpaceDN w:val="0"/>
      <w:adjustRightInd w:val="0"/>
    </w:pPr>
    <w:rPr>
      <w:rFonts w:ascii="宋体" w:hAnsi="Tms Rmn" w:eastAsia="宋体" w:cs="宋体"/>
      <w:szCs w:val="21"/>
    </w:rPr>
  </w:style>
  <w:style w:type="paragraph" w:styleId="5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8">
    <w:name w:val="Table Grid"/>
    <w:basedOn w:val="7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800</Words>
  <Characters>826</Characters>
  <Lines>0</Lines>
  <Paragraphs>0</Paragraphs>
  <TotalTime>0</TotalTime>
  <ScaleCrop>false</ScaleCrop>
  <LinksUpToDate>false</LinksUpToDate>
  <CharactersWithSpaces>1542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2023-04-18T02:37:00Z</dcterms:created>
  <dc:creator>WYN</dc:creator>
  <cp:lastModifiedBy>小恩</cp:lastModifiedBy>
  <dcterms:modified xsi:type="dcterms:W3CDTF">2025-03-18T13:52:14Z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40D4992063BB49E8B6F30B580B82D22C_12</vt:lpwstr>
  </property>
  <property fmtid="{D5CDD505-2E9C-101B-9397-08002B2CF9AE}" pid="4" name="KSOTemplateDocerSaveRecord">
    <vt:lpwstr>eyJoZGlkIjoiZmI1MzZlNzc5OTg3MTM4OGNlYzI3N2M2ODQ1ZjU3MzUifQ==</vt:lpwstr>
  </property>
</Properties>
</file>